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43478" w14:textId="7154C7E8" w:rsidR="00A36009" w:rsidRDefault="00084190" w:rsidP="00084190">
      <w:pPr>
        <w:jc w:val="center"/>
        <w:rPr>
          <w:sz w:val="32"/>
          <w:szCs w:val="32"/>
        </w:rPr>
      </w:pPr>
      <w:r w:rsidRPr="00084190">
        <w:rPr>
          <w:sz w:val="32"/>
          <w:szCs w:val="32"/>
        </w:rPr>
        <w:t>COUNCIL MEETING OF DECEMBER 18, 2023</w:t>
      </w:r>
    </w:p>
    <w:p w14:paraId="1C8DC45F" w14:textId="77777777" w:rsidR="00084190" w:rsidRDefault="00084190" w:rsidP="00084190">
      <w:pPr>
        <w:jc w:val="center"/>
        <w:rPr>
          <w:sz w:val="32"/>
          <w:szCs w:val="32"/>
        </w:rPr>
      </w:pPr>
    </w:p>
    <w:p w14:paraId="474FB1DD" w14:textId="00CA803C" w:rsidR="00084190" w:rsidRPr="00B57A02" w:rsidRDefault="00084190" w:rsidP="00084190">
      <w:pPr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 w:rsidRPr="00B57A02">
        <w:rPr>
          <w:sz w:val="28"/>
          <w:szCs w:val="28"/>
        </w:rPr>
        <w:t>The second regular monthly meeting of the Mannington City Council, with Council At Large Robin Smith presiding, was held on Monday, December 18, 2023</w:t>
      </w:r>
      <w:r w:rsidR="00290278" w:rsidRPr="00B57A02">
        <w:rPr>
          <w:sz w:val="28"/>
          <w:szCs w:val="28"/>
        </w:rPr>
        <w:t>,</w:t>
      </w:r>
      <w:r w:rsidRPr="00B57A02">
        <w:rPr>
          <w:sz w:val="28"/>
          <w:szCs w:val="28"/>
        </w:rPr>
        <w:t xml:space="preserve"> at 7:00 p.m. at city hall</w:t>
      </w:r>
      <w:proofErr w:type="gramStart"/>
      <w:r w:rsidRPr="00B57A02">
        <w:rPr>
          <w:sz w:val="28"/>
          <w:szCs w:val="28"/>
        </w:rPr>
        <w:t xml:space="preserve">.  </w:t>
      </w:r>
      <w:proofErr w:type="gramEnd"/>
      <w:r w:rsidRPr="00B57A02">
        <w:rPr>
          <w:sz w:val="28"/>
          <w:szCs w:val="28"/>
        </w:rPr>
        <w:t>Councilmembers present were Kris Bates, Anthony Fluharty, Tim Fluharty and Taylor Garrison</w:t>
      </w:r>
      <w:proofErr w:type="gramStart"/>
      <w:r w:rsidRPr="00B57A02">
        <w:rPr>
          <w:sz w:val="28"/>
          <w:szCs w:val="28"/>
        </w:rPr>
        <w:t xml:space="preserve">.  </w:t>
      </w:r>
      <w:proofErr w:type="gramEnd"/>
      <w:r w:rsidRPr="00B57A02">
        <w:rPr>
          <w:sz w:val="28"/>
          <w:szCs w:val="28"/>
        </w:rPr>
        <w:t>Mayor Michael was out of town.</w:t>
      </w:r>
    </w:p>
    <w:p w14:paraId="3CAE26C3" w14:textId="77777777" w:rsidR="00084190" w:rsidRPr="00B57A02" w:rsidRDefault="00084190" w:rsidP="00084190">
      <w:pPr>
        <w:jc w:val="both"/>
        <w:rPr>
          <w:sz w:val="28"/>
          <w:szCs w:val="28"/>
        </w:rPr>
      </w:pPr>
    </w:p>
    <w:p w14:paraId="460E059A" w14:textId="0E60BC47" w:rsidR="00084190" w:rsidRPr="00B57A02" w:rsidRDefault="00084190" w:rsidP="00084190">
      <w:pPr>
        <w:jc w:val="both"/>
        <w:rPr>
          <w:sz w:val="28"/>
          <w:szCs w:val="28"/>
        </w:rPr>
      </w:pPr>
      <w:r w:rsidRPr="00B57A02">
        <w:rPr>
          <w:sz w:val="28"/>
          <w:szCs w:val="28"/>
        </w:rPr>
        <w:tab/>
        <w:t>The first item of business was recognition of the Mannington Gator A Football Team’s championship season</w:t>
      </w:r>
      <w:proofErr w:type="gramStart"/>
      <w:r w:rsidRPr="00B57A02">
        <w:rPr>
          <w:sz w:val="28"/>
          <w:szCs w:val="28"/>
        </w:rPr>
        <w:t xml:space="preserve">.  </w:t>
      </w:r>
      <w:proofErr w:type="gramEnd"/>
      <w:r w:rsidRPr="00B57A02">
        <w:rPr>
          <w:sz w:val="28"/>
          <w:szCs w:val="28"/>
        </w:rPr>
        <w:t>Former WVU football star Darius Stills spoke to the team and offered help with conditioning at his facility in Fairmont</w:t>
      </w:r>
      <w:proofErr w:type="gramStart"/>
      <w:r w:rsidRPr="00B57A02">
        <w:rPr>
          <w:sz w:val="28"/>
          <w:szCs w:val="28"/>
        </w:rPr>
        <w:t xml:space="preserve">.  </w:t>
      </w:r>
      <w:proofErr w:type="gramEnd"/>
      <w:r w:rsidRPr="00B57A02">
        <w:rPr>
          <w:sz w:val="28"/>
          <w:szCs w:val="28"/>
        </w:rPr>
        <w:t>The team members were given keys to the city and green &amp; white candies</w:t>
      </w:r>
      <w:proofErr w:type="gramStart"/>
      <w:r w:rsidRPr="00B57A02">
        <w:rPr>
          <w:sz w:val="28"/>
          <w:szCs w:val="28"/>
        </w:rPr>
        <w:t xml:space="preserve">.  </w:t>
      </w:r>
      <w:proofErr w:type="gramEnd"/>
    </w:p>
    <w:p w14:paraId="63E7AC78" w14:textId="77777777" w:rsidR="00084190" w:rsidRPr="00B57A02" w:rsidRDefault="00084190" w:rsidP="00084190">
      <w:pPr>
        <w:jc w:val="both"/>
        <w:rPr>
          <w:sz w:val="28"/>
          <w:szCs w:val="28"/>
        </w:rPr>
      </w:pPr>
    </w:p>
    <w:p w14:paraId="57B70229" w14:textId="07549F76" w:rsidR="00084190" w:rsidRPr="00B57A02" w:rsidRDefault="00084190" w:rsidP="00084190">
      <w:pPr>
        <w:jc w:val="both"/>
        <w:rPr>
          <w:sz w:val="28"/>
          <w:szCs w:val="28"/>
        </w:rPr>
      </w:pPr>
      <w:r w:rsidRPr="00B57A02">
        <w:rPr>
          <w:sz w:val="28"/>
          <w:szCs w:val="28"/>
        </w:rPr>
        <w:tab/>
        <w:t xml:space="preserve">The minutes of the </w:t>
      </w:r>
      <w:proofErr w:type="gramStart"/>
      <w:r w:rsidRPr="00B57A02">
        <w:rPr>
          <w:sz w:val="28"/>
          <w:szCs w:val="28"/>
        </w:rPr>
        <w:t>previous</w:t>
      </w:r>
      <w:proofErr w:type="gramEnd"/>
      <w:r w:rsidRPr="00B57A02">
        <w:rPr>
          <w:sz w:val="28"/>
          <w:szCs w:val="28"/>
        </w:rPr>
        <w:t xml:space="preserve"> meeting were reviewed next.  Bates made the motion to approve the minutes as read</w:t>
      </w:r>
      <w:proofErr w:type="gramStart"/>
      <w:r w:rsidRPr="00B57A02">
        <w:rPr>
          <w:sz w:val="28"/>
          <w:szCs w:val="28"/>
        </w:rPr>
        <w:t xml:space="preserve">.  </w:t>
      </w:r>
      <w:proofErr w:type="gramEnd"/>
      <w:r w:rsidRPr="00B57A02">
        <w:rPr>
          <w:sz w:val="28"/>
          <w:szCs w:val="28"/>
        </w:rPr>
        <w:t>Garrison seconded the motion and it carried.</w:t>
      </w:r>
    </w:p>
    <w:p w14:paraId="5227A24A" w14:textId="77777777" w:rsidR="00084190" w:rsidRPr="00B57A02" w:rsidRDefault="00084190" w:rsidP="00084190">
      <w:pPr>
        <w:jc w:val="both"/>
        <w:rPr>
          <w:sz w:val="28"/>
          <w:szCs w:val="28"/>
        </w:rPr>
      </w:pPr>
    </w:p>
    <w:p w14:paraId="221ECDC9" w14:textId="4D4F6CCA" w:rsidR="00084190" w:rsidRPr="00B57A02" w:rsidRDefault="00084190" w:rsidP="00084190">
      <w:pPr>
        <w:jc w:val="both"/>
        <w:rPr>
          <w:sz w:val="28"/>
          <w:szCs w:val="28"/>
        </w:rPr>
      </w:pPr>
      <w:r w:rsidRPr="00B57A02">
        <w:rPr>
          <w:sz w:val="28"/>
          <w:szCs w:val="28"/>
        </w:rPr>
        <w:tab/>
        <w:t>Thrasher Engineering’s Randy Watson gave an update on the Burt Hill Tank Project</w:t>
      </w:r>
      <w:proofErr w:type="gramStart"/>
      <w:r w:rsidRPr="00B57A02">
        <w:rPr>
          <w:sz w:val="28"/>
          <w:szCs w:val="28"/>
        </w:rPr>
        <w:t xml:space="preserve">.  </w:t>
      </w:r>
      <w:proofErr w:type="gramEnd"/>
      <w:r w:rsidRPr="00B57A02">
        <w:rPr>
          <w:sz w:val="28"/>
          <w:szCs w:val="28"/>
        </w:rPr>
        <w:t xml:space="preserve">The bid notice is currently being run in the newspaper, the bid deadline is January </w:t>
      </w:r>
      <w:r w:rsidR="00B57A02" w:rsidRPr="00B57A02">
        <w:rPr>
          <w:sz w:val="28"/>
          <w:szCs w:val="28"/>
        </w:rPr>
        <w:t>3,</w:t>
      </w:r>
      <w:r w:rsidRPr="00B57A02">
        <w:rPr>
          <w:sz w:val="28"/>
          <w:szCs w:val="28"/>
        </w:rPr>
        <w:t xml:space="preserve"> and the bid opening will be on January 17</w:t>
      </w:r>
      <w:proofErr w:type="gramStart"/>
      <w:r w:rsidRPr="00B57A02">
        <w:rPr>
          <w:sz w:val="28"/>
          <w:szCs w:val="28"/>
        </w:rPr>
        <w:t>.</w:t>
      </w:r>
      <w:r w:rsidR="001B7F31" w:rsidRPr="00B57A02">
        <w:rPr>
          <w:sz w:val="28"/>
          <w:szCs w:val="28"/>
        </w:rPr>
        <w:t xml:space="preserve">  Councilman</w:t>
      </w:r>
      <w:proofErr w:type="gramEnd"/>
      <w:r w:rsidR="001B7F31" w:rsidRPr="00B57A02">
        <w:rPr>
          <w:sz w:val="28"/>
          <w:szCs w:val="28"/>
        </w:rPr>
        <w:t xml:space="preserve"> Anthony Fluharty asked for a pool update.  Watson said the subgrade was unacceptable so the contractor had more to dig but they will be pouring the concrete floors soon and the walks will be next</w:t>
      </w:r>
      <w:proofErr w:type="gramStart"/>
      <w:r w:rsidR="001B7F31" w:rsidRPr="00B57A02">
        <w:rPr>
          <w:sz w:val="28"/>
          <w:szCs w:val="28"/>
        </w:rPr>
        <w:t xml:space="preserve">.  </w:t>
      </w:r>
      <w:proofErr w:type="gramEnd"/>
      <w:r w:rsidR="001B7F31" w:rsidRPr="00B57A02">
        <w:rPr>
          <w:sz w:val="28"/>
          <w:szCs w:val="28"/>
        </w:rPr>
        <w:t>Fluharty also asked about the water/sewer extension for Ryan Manley’s subdivision and Watson said they are working on the Health Department permits now</w:t>
      </w:r>
      <w:proofErr w:type="gramStart"/>
      <w:r w:rsidR="001B7F31" w:rsidRPr="00B57A02">
        <w:rPr>
          <w:sz w:val="28"/>
          <w:szCs w:val="28"/>
        </w:rPr>
        <w:t>.</w:t>
      </w:r>
      <w:r w:rsidRPr="00B57A02">
        <w:rPr>
          <w:sz w:val="28"/>
          <w:szCs w:val="28"/>
        </w:rPr>
        <w:t xml:space="preserve">  </w:t>
      </w:r>
      <w:proofErr w:type="gramEnd"/>
    </w:p>
    <w:p w14:paraId="5AA4E7B4" w14:textId="77777777" w:rsidR="001B7F31" w:rsidRPr="00B57A02" w:rsidRDefault="001B7F31" w:rsidP="00084190">
      <w:pPr>
        <w:jc w:val="both"/>
        <w:rPr>
          <w:sz w:val="28"/>
          <w:szCs w:val="28"/>
        </w:rPr>
      </w:pPr>
    </w:p>
    <w:p w14:paraId="24F7CE34" w14:textId="151C58D5" w:rsidR="001B7F31" w:rsidRPr="00B57A02" w:rsidRDefault="001B7F31" w:rsidP="00084190">
      <w:pPr>
        <w:jc w:val="both"/>
        <w:rPr>
          <w:sz w:val="28"/>
          <w:szCs w:val="28"/>
        </w:rPr>
      </w:pPr>
      <w:r w:rsidRPr="00B57A02">
        <w:rPr>
          <w:sz w:val="28"/>
          <w:szCs w:val="28"/>
        </w:rPr>
        <w:tab/>
        <w:t>Visitor Kevin Kell</w:t>
      </w:r>
      <w:r w:rsidR="00B57A02">
        <w:rPr>
          <w:sz w:val="28"/>
          <w:szCs w:val="28"/>
        </w:rPr>
        <w:t>a</w:t>
      </w:r>
      <w:r w:rsidRPr="00B57A02">
        <w:rPr>
          <w:sz w:val="28"/>
          <w:szCs w:val="28"/>
        </w:rPr>
        <w:t>r said the survey o</w:t>
      </w:r>
      <w:r w:rsidR="00B57A02">
        <w:rPr>
          <w:sz w:val="28"/>
          <w:szCs w:val="28"/>
        </w:rPr>
        <w:t>f</w:t>
      </w:r>
      <w:r w:rsidRPr="00B57A02">
        <w:rPr>
          <w:sz w:val="28"/>
          <w:szCs w:val="28"/>
        </w:rPr>
        <w:t xml:space="preserve"> their property at </w:t>
      </w:r>
      <w:r w:rsidR="00B57A02" w:rsidRPr="00B57A02">
        <w:rPr>
          <w:sz w:val="28"/>
          <w:szCs w:val="28"/>
        </w:rPr>
        <w:t>1010</w:t>
      </w:r>
      <w:r w:rsidRPr="00B57A02">
        <w:rPr>
          <w:sz w:val="28"/>
          <w:szCs w:val="28"/>
        </w:rPr>
        <w:t xml:space="preserve"> E Main Street </w:t>
      </w:r>
      <w:r w:rsidR="00290278" w:rsidRPr="00B57A02">
        <w:rPr>
          <w:sz w:val="28"/>
          <w:szCs w:val="28"/>
        </w:rPr>
        <w:t>h</w:t>
      </w:r>
      <w:r w:rsidRPr="00B57A02">
        <w:rPr>
          <w:sz w:val="28"/>
          <w:szCs w:val="28"/>
        </w:rPr>
        <w:t>as been finished and the stakes/flags are in place</w:t>
      </w:r>
      <w:proofErr w:type="gramStart"/>
      <w:r w:rsidRPr="00B57A02">
        <w:rPr>
          <w:sz w:val="28"/>
          <w:szCs w:val="28"/>
        </w:rPr>
        <w:t xml:space="preserve">.  </w:t>
      </w:r>
      <w:proofErr w:type="gramEnd"/>
      <w:r w:rsidRPr="00B57A02">
        <w:rPr>
          <w:sz w:val="28"/>
          <w:szCs w:val="28"/>
        </w:rPr>
        <w:t>Code Enforcement Officer Christina Shreve said she has not issued the fence permit for their neighbor because she was waiting on the results of the survey.</w:t>
      </w:r>
    </w:p>
    <w:p w14:paraId="3A118055" w14:textId="77777777" w:rsidR="001B7F31" w:rsidRPr="00B57A02" w:rsidRDefault="001B7F31" w:rsidP="00084190">
      <w:pPr>
        <w:jc w:val="both"/>
        <w:rPr>
          <w:sz w:val="28"/>
          <w:szCs w:val="28"/>
        </w:rPr>
      </w:pPr>
    </w:p>
    <w:p w14:paraId="3FBF4781" w14:textId="0AE12D70" w:rsidR="001B7F31" w:rsidRPr="00B57A02" w:rsidRDefault="001B7F31" w:rsidP="00084190">
      <w:pPr>
        <w:jc w:val="both"/>
        <w:rPr>
          <w:sz w:val="28"/>
          <w:szCs w:val="28"/>
        </w:rPr>
      </w:pPr>
      <w:r w:rsidRPr="00B57A02">
        <w:rPr>
          <w:sz w:val="28"/>
          <w:szCs w:val="28"/>
        </w:rPr>
        <w:tab/>
        <w:t>There was no old business.</w:t>
      </w:r>
    </w:p>
    <w:p w14:paraId="2EE65892" w14:textId="77777777" w:rsidR="001B7F31" w:rsidRPr="00B57A02" w:rsidRDefault="001B7F31" w:rsidP="00084190">
      <w:pPr>
        <w:jc w:val="both"/>
        <w:rPr>
          <w:sz w:val="28"/>
          <w:szCs w:val="28"/>
        </w:rPr>
      </w:pPr>
    </w:p>
    <w:p w14:paraId="28E7ABA7" w14:textId="1CDA5B49" w:rsidR="001B7F31" w:rsidRPr="00B57A02" w:rsidRDefault="001B7F31" w:rsidP="00084190">
      <w:pPr>
        <w:jc w:val="both"/>
        <w:rPr>
          <w:sz w:val="28"/>
          <w:szCs w:val="28"/>
        </w:rPr>
      </w:pPr>
      <w:r w:rsidRPr="00B57A02">
        <w:rPr>
          <w:sz w:val="28"/>
          <w:szCs w:val="28"/>
        </w:rPr>
        <w:lastRenderedPageBreak/>
        <w:tab/>
        <w:t>In New Business, the first item on the agenda was the renewal of the Tire Trailer Grant</w:t>
      </w:r>
      <w:proofErr w:type="gramStart"/>
      <w:r w:rsidRPr="00B57A02">
        <w:rPr>
          <w:sz w:val="28"/>
          <w:szCs w:val="28"/>
        </w:rPr>
        <w:t>.  A Fluharty</w:t>
      </w:r>
      <w:proofErr w:type="gramEnd"/>
      <w:r w:rsidRPr="00B57A02">
        <w:rPr>
          <w:sz w:val="28"/>
          <w:szCs w:val="28"/>
        </w:rPr>
        <w:t xml:space="preserve"> made the motion to authorize the renewal of the Tire Trailer Grant</w:t>
      </w:r>
      <w:proofErr w:type="gramStart"/>
      <w:r w:rsidRPr="00B57A02">
        <w:rPr>
          <w:sz w:val="28"/>
          <w:szCs w:val="28"/>
        </w:rPr>
        <w:t xml:space="preserve">.  </w:t>
      </w:r>
      <w:proofErr w:type="gramEnd"/>
      <w:r w:rsidRPr="00B57A02">
        <w:rPr>
          <w:sz w:val="28"/>
          <w:szCs w:val="28"/>
        </w:rPr>
        <w:t>Garrison seconded the motion and it carried.</w:t>
      </w:r>
    </w:p>
    <w:p w14:paraId="3AEB80A6" w14:textId="77777777" w:rsidR="001B7F31" w:rsidRPr="00B57A02" w:rsidRDefault="001B7F31" w:rsidP="00084190">
      <w:pPr>
        <w:jc w:val="both"/>
        <w:rPr>
          <w:sz w:val="28"/>
          <w:szCs w:val="28"/>
        </w:rPr>
      </w:pPr>
    </w:p>
    <w:p w14:paraId="304F0030" w14:textId="2C886A42" w:rsidR="001B7F31" w:rsidRPr="00B57A02" w:rsidRDefault="001B7F31" w:rsidP="00084190">
      <w:pPr>
        <w:jc w:val="both"/>
        <w:rPr>
          <w:sz w:val="28"/>
          <w:szCs w:val="28"/>
        </w:rPr>
      </w:pPr>
      <w:r w:rsidRPr="00B57A02">
        <w:rPr>
          <w:sz w:val="28"/>
          <w:szCs w:val="28"/>
        </w:rPr>
        <w:tab/>
        <w:t xml:space="preserve">City Clerk Michele Fluharty explained the General Fund Budget Revision #3 </w:t>
      </w:r>
      <w:r w:rsidR="00E03598" w:rsidRPr="00B57A02">
        <w:rPr>
          <w:sz w:val="28"/>
          <w:szCs w:val="28"/>
        </w:rPr>
        <w:t>which added funds to the City Hall, Street Department, Street Lighting, Demolition Project and Contingency Accounts.  Tim Fluharty made the motion to approve the revisions as presented</w:t>
      </w:r>
      <w:proofErr w:type="gramStart"/>
      <w:r w:rsidR="00E03598" w:rsidRPr="00B57A02">
        <w:rPr>
          <w:sz w:val="28"/>
          <w:szCs w:val="28"/>
        </w:rPr>
        <w:t xml:space="preserve">.  </w:t>
      </w:r>
      <w:proofErr w:type="gramEnd"/>
      <w:r w:rsidR="00E03598" w:rsidRPr="00B57A02">
        <w:rPr>
          <w:sz w:val="28"/>
          <w:szCs w:val="28"/>
        </w:rPr>
        <w:t>Bates seconded the motion and it carried.</w:t>
      </w:r>
    </w:p>
    <w:p w14:paraId="1211522F" w14:textId="77777777" w:rsidR="00E03598" w:rsidRPr="00B57A02" w:rsidRDefault="00E03598" w:rsidP="00084190">
      <w:pPr>
        <w:jc w:val="both"/>
        <w:rPr>
          <w:sz w:val="28"/>
          <w:szCs w:val="28"/>
        </w:rPr>
      </w:pPr>
    </w:p>
    <w:p w14:paraId="07BC2E5B" w14:textId="1C6967AA" w:rsidR="00E03598" w:rsidRPr="00B57A02" w:rsidRDefault="00E03598" w:rsidP="00084190">
      <w:pPr>
        <w:jc w:val="both"/>
        <w:rPr>
          <w:sz w:val="28"/>
          <w:szCs w:val="28"/>
        </w:rPr>
      </w:pPr>
      <w:r w:rsidRPr="00B57A02">
        <w:rPr>
          <w:sz w:val="28"/>
          <w:szCs w:val="28"/>
        </w:rPr>
        <w:tab/>
        <w:t>Since Officer Hunter Lipps graduated from the Fairmont State Police Academy on December 8, it was recommended that he be given a $1.00 an hour increase</w:t>
      </w:r>
      <w:proofErr w:type="gramStart"/>
      <w:r w:rsidRPr="00B57A02">
        <w:rPr>
          <w:sz w:val="28"/>
          <w:szCs w:val="28"/>
        </w:rPr>
        <w:t xml:space="preserve">.  </w:t>
      </w:r>
      <w:proofErr w:type="gramEnd"/>
      <w:r w:rsidRPr="00B57A02">
        <w:rPr>
          <w:sz w:val="28"/>
          <w:szCs w:val="28"/>
        </w:rPr>
        <w:t>Bates made the motion to approve the $1.00 an hour raise for Lipps</w:t>
      </w:r>
      <w:proofErr w:type="gramStart"/>
      <w:r w:rsidRPr="00B57A02">
        <w:rPr>
          <w:sz w:val="28"/>
          <w:szCs w:val="28"/>
        </w:rPr>
        <w:t xml:space="preserve">.  </w:t>
      </w:r>
      <w:proofErr w:type="gramEnd"/>
      <w:r w:rsidRPr="00B57A02">
        <w:rPr>
          <w:sz w:val="28"/>
          <w:szCs w:val="28"/>
        </w:rPr>
        <w:t>Garrison seconded the motion and all approved.</w:t>
      </w:r>
    </w:p>
    <w:p w14:paraId="1C71BBD5" w14:textId="77777777" w:rsidR="00E03598" w:rsidRPr="00B57A02" w:rsidRDefault="00E03598" w:rsidP="00084190">
      <w:pPr>
        <w:jc w:val="both"/>
        <w:rPr>
          <w:sz w:val="28"/>
          <w:szCs w:val="28"/>
        </w:rPr>
      </w:pPr>
    </w:p>
    <w:p w14:paraId="6D094705" w14:textId="78FEC85F" w:rsidR="00E03598" w:rsidRPr="00B57A02" w:rsidRDefault="00E03598" w:rsidP="00084190">
      <w:pPr>
        <w:jc w:val="both"/>
        <w:rPr>
          <w:sz w:val="28"/>
          <w:szCs w:val="28"/>
        </w:rPr>
      </w:pPr>
      <w:r w:rsidRPr="00B57A02">
        <w:rPr>
          <w:sz w:val="28"/>
          <w:szCs w:val="28"/>
        </w:rPr>
        <w:tab/>
        <w:t>In department reports, Shreve said she did two inspections of unsafe structures and reviewed six building permit applications, four of which were approved</w:t>
      </w:r>
      <w:proofErr w:type="gramStart"/>
      <w:r w:rsidRPr="00B57A02">
        <w:rPr>
          <w:sz w:val="28"/>
          <w:szCs w:val="28"/>
        </w:rPr>
        <w:t xml:space="preserve">.  </w:t>
      </w:r>
      <w:proofErr w:type="gramEnd"/>
      <w:r w:rsidR="00290278" w:rsidRPr="00B57A02">
        <w:rPr>
          <w:sz w:val="28"/>
          <w:szCs w:val="28"/>
        </w:rPr>
        <w:t>S</w:t>
      </w:r>
      <w:r w:rsidRPr="00B57A02">
        <w:rPr>
          <w:sz w:val="28"/>
          <w:szCs w:val="28"/>
        </w:rPr>
        <w:t xml:space="preserve">he also noted that she found blocks along the creek bank behind the Mannington Laundry and </w:t>
      </w:r>
      <w:proofErr w:type="gramStart"/>
      <w:r w:rsidRPr="00B57A02">
        <w:rPr>
          <w:sz w:val="28"/>
          <w:szCs w:val="28"/>
        </w:rPr>
        <w:t>advised</w:t>
      </w:r>
      <w:proofErr w:type="gramEnd"/>
      <w:r w:rsidRPr="00B57A02">
        <w:rPr>
          <w:sz w:val="28"/>
          <w:szCs w:val="28"/>
        </w:rPr>
        <w:t xml:space="preserve"> the owner of the Laundry that they must be removed.  </w:t>
      </w:r>
    </w:p>
    <w:p w14:paraId="482C5777" w14:textId="77777777" w:rsidR="00E03598" w:rsidRPr="00B57A02" w:rsidRDefault="00E03598" w:rsidP="00084190">
      <w:pPr>
        <w:jc w:val="both"/>
        <w:rPr>
          <w:sz w:val="28"/>
          <w:szCs w:val="28"/>
        </w:rPr>
      </w:pPr>
    </w:p>
    <w:p w14:paraId="53D2BF5B" w14:textId="27BC7288" w:rsidR="00E03598" w:rsidRPr="00B57A02" w:rsidRDefault="00E03598" w:rsidP="00084190">
      <w:pPr>
        <w:jc w:val="both"/>
        <w:rPr>
          <w:sz w:val="28"/>
          <w:szCs w:val="28"/>
        </w:rPr>
      </w:pPr>
      <w:r w:rsidRPr="00B57A02">
        <w:rPr>
          <w:sz w:val="28"/>
          <w:szCs w:val="28"/>
        </w:rPr>
        <w:tab/>
        <w:t xml:space="preserve">The city clerk said a city employee has </w:t>
      </w:r>
      <w:proofErr w:type="gramStart"/>
      <w:r w:rsidRPr="00B57A02">
        <w:rPr>
          <w:sz w:val="28"/>
          <w:szCs w:val="28"/>
        </w:rPr>
        <w:t>requested</w:t>
      </w:r>
      <w:proofErr w:type="gramEnd"/>
      <w:r w:rsidRPr="00B57A02">
        <w:rPr>
          <w:sz w:val="28"/>
          <w:szCs w:val="28"/>
        </w:rPr>
        <w:t xml:space="preserve"> that </w:t>
      </w:r>
      <w:r w:rsidR="00B57A02" w:rsidRPr="00B57A02">
        <w:rPr>
          <w:sz w:val="28"/>
          <w:szCs w:val="28"/>
        </w:rPr>
        <w:t>the council</w:t>
      </w:r>
      <w:r w:rsidRPr="00B57A02">
        <w:rPr>
          <w:sz w:val="28"/>
          <w:szCs w:val="28"/>
        </w:rPr>
        <w:t xml:space="preserve"> consider an ordinance to make locks mandatory on dumpsters since </w:t>
      </w:r>
      <w:r w:rsidR="00290278" w:rsidRPr="00B57A02">
        <w:rPr>
          <w:sz w:val="28"/>
          <w:szCs w:val="28"/>
        </w:rPr>
        <w:t>people are searching through them and leaving litter behind</w:t>
      </w:r>
      <w:r w:rsidRPr="00B57A02">
        <w:rPr>
          <w:sz w:val="28"/>
          <w:szCs w:val="28"/>
        </w:rPr>
        <w:t xml:space="preserve">.  </w:t>
      </w:r>
      <w:proofErr w:type="gramStart"/>
      <w:r w:rsidR="00290278" w:rsidRPr="00B57A02">
        <w:rPr>
          <w:sz w:val="28"/>
          <w:szCs w:val="28"/>
        </w:rPr>
        <w:t>C</w:t>
      </w:r>
      <w:r w:rsidRPr="00B57A02">
        <w:rPr>
          <w:sz w:val="28"/>
          <w:szCs w:val="28"/>
        </w:rPr>
        <w:t>ouncil</w:t>
      </w:r>
      <w:proofErr w:type="gramEnd"/>
      <w:r w:rsidRPr="00B57A02">
        <w:rPr>
          <w:sz w:val="28"/>
          <w:szCs w:val="28"/>
        </w:rPr>
        <w:t xml:space="preserve"> suggested the idea be discussed with the city attorney and the mayor meet with April at Mannington Refuse.</w:t>
      </w:r>
    </w:p>
    <w:p w14:paraId="5EC2332D" w14:textId="77777777" w:rsidR="00E03598" w:rsidRPr="00B57A02" w:rsidRDefault="00E03598" w:rsidP="00084190">
      <w:pPr>
        <w:jc w:val="both"/>
        <w:rPr>
          <w:sz w:val="28"/>
          <w:szCs w:val="28"/>
        </w:rPr>
      </w:pPr>
    </w:p>
    <w:p w14:paraId="3024E09B" w14:textId="31529CF2" w:rsidR="00E03598" w:rsidRPr="00B57A02" w:rsidRDefault="00E03598" w:rsidP="00084190">
      <w:pPr>
        <w:jc w:val="both"/>
        <w:rPr>
          <w:sz w:val="28"/>
          <w:szCs w:val="28"/>
        </w:rPr>
      </w:pPr>
      <w:r w:rsidRPr="00B57A02">
        <w:rPr>
          <w:sz w:val="28"/>
          <w:szCs w:val="28"/>
        </w:rPr>
        <w:tab/>
        <w:t>The outstanding bills were reviewed</w:t>
      </w:r>
      <w:proofErr w:type="gramStart"/>
      <w:r w:rsidRPr="00B57A02">
        <w:rPr>
          <w:sz w:val="28"/>
          <w:szCs w:val="28"/>
        </w:rPr>
        <w:t>.  A Fluharty</w:t>
      </w:r>
      <w:proofErr w:type="gramEnd"/>
      <w:r w:rsidRPr="00B57A02">
        <w:rPr>
          <w:sz w:val="28"/>
          <w:szCs w:val="28"/>
        </w:rPr>
        <w:t xml:space="preserve"> made the motion to pay the bills</w:t>
      </w:r>
      <w:proofErr w:type="gramStart"/>
      <w:r w:rsidRPr="00B57A02">
        <w:rPr>
          <w:sz w:val="28"/>
          <w:szCs w:val="28"/>
        </w:rPr>
        <w:t xml:space="preserve">.  </w:t>
      </w:r>
      <w:proofErr w:type="gramEnd"/>
      <w:r w:rsidRPr="00B57A02">
        <w:rPr>
          <w:sz w:val="28"/>
          <w:szCs w:val="28"/>
        </w:rPr>
        <w:t>T Fluharty seconded the motion and it carried.</w:t>
      </w:r>
    </w:p>
    <w:p w14:paraId="60B6CA07" w14:textId="77777777" w:rsidR="00E03598" w:rsidRPr="00B57A02" w:rsidRDefault="00E03598" w:rsidP="00084190">
      <w:pPr>
        <w:jc w:val="both"/>
        <w:rPr>
          <w:sz w:val="28"/>
          <w:szCs w:val="28"/>
        </w:rPr>
      </w:pPr>
    </w:p>
    <w:p w14:paraId="17F86904" w14:textId="436C71B1" w:rsidR="00E03598" w:rsidRPr="00B57A02" w:rsidRDefault="00E03598" w:rsidP="00084190">
      <w:pPr>
        <w:jc w:val="both"/>
        <w:rPr>
          <w:sz w:val="28"/>
          <w:szCs w:val="28"/>
        </w:rPr>
      </w:pPr>
      <w:r w:rsidRPr="00B57A02">
        <w:rPr>
          <w:sz w:val="28"/>
          <w:szCs w:val="28"/>
        </w:rPr>
        <w:tab/>
        <w:t>T</w:t>
      </w:r>
      <w:r w:rsidR="00290278" w:rsidRPr="00B57A02">
        <w:rPr>
          <w:sz w:val="28"/>
          <w:szCs w:val="28"/>
        </w:rPr>
        <w:t xml:space="preserve">im </w:t>
      </w:r>
      <w:r w:rsidRPr="00B57A02">
        <w:rPr>
          <w:sz w:val="28"/>
          <w:szCs w:val="28"/>
        </w:rPr>
        <w:t xml:space="preserve">Fluharty thanked whoever </w:t>
      </w:r>
      <w:proofErr w:type="gramStart"/>
      <w:r w:rsidRPr="00B57A02">
        <w:rPr>
          <w:sz w:val="28"/>
          <w:szCs w:val="28"/>
        </w:rPr>
        <w:t>was responsible for</w:t>
      </w:r>
      <w:proofErr w:type="gramEnd"/>
      <w:r w:rsidRPr="00B57A02">
        <w:rPr>
          <w:sz w:val="28"/>
          <w:szCs w:val="28"/>
        </w:rPr>
        <w:t xml:space="preserve"> replacing the mirror in </w:t>
      </w:r>
      <w:r w:rsidR="00B57A02" w:rsidRPr="00B57A02">
        <w:rPr>
          <w:sz w:val="28"/>
          <w:szCs w:val="28"/>
        </w:rPr>
        <w:t>Huey</w:t>
      </w:r>
      <w:r w:rsidRPr="00B57A02">
        <w:rPr>
          <w:sz w:val="28"/>
          <w:szCs w:val="28"/>
        </w:rPr>
        <w:t xml:space="preserve"> turn.  The city clerk said Mayor Michael had contacted Revolution Trucking and they agreed to replace the mirror</w:t>
      </w:r>
      <w:proofErr w:type="gramStart"/>
      <w:r w:rsidRPr="00B57A02">
        <w:rPr>
          <w:sz w:val="28"/>
          <w:szCs w:val="28"/>
        </w:rPr>
        <w:t xml:space="preserve">.  </w:t>
      </w:r>
      <w:proofErr w:type="gramEnd"/>
      <w:r w:rsidRPr="00B57A02">
        <w:rPr>
          <w:sz w:val="28"/>
          <w:szCs w:val="28"/>
        </w:rPr>
        <w:t xml:space="preserve">The city crew </w:t>
      </w:r>
      <w:r w:rsidR="00290278" w:rsidRPr="00B57A02">
        <w:rPr>
          <w:sz w:val="28"/>
          <w:szCs w:val="28"/>
        </w:rPr>
        <w:t>installed it.</w:t>
      </w:r>
    </w:p>
    <w:p w14:paraId="106B63D6" w14:textId="77777777" w:rsidR="00290278" w:rsidRPr="00B57A02" w:rsidRDefault="00290278" w:rsidP="00084190">
      <w:pPr>
        <w:jc w:val="both"/>
        <w:rPr>
          <w:sz w:val="28"/>
          <w:szCs w:val="28"/>
        </w:rPr>
      </w:pPr>
    </w:p>
    <w:p w14:paraId="27917271" w14:textId="0539FF1F" w:rsidR="00290278" w:rsidRPr="00B57A02" w:rsidRDefault="00290278" w:rsidP="00084190">
      <w:pPr>
        <w:jc w:val="both"/>
        <w:rPr>
          <w:sz w:val="28"/>
          <w:szCs w:val="28"/>
        </w:rPr>
      </w:pPr>
      <w:r w:rsidRPr="00B57A02">
        <w:rPr>
          <w:sz w:val="28"/>
          <w:szCs w:val="28"/>
        </w:rPr>
        <w:lastRenderedPageBreak/>
        <w:tab/>
        <w:t>Heather Fluharty said the mayor wanted it noted that 6,000 tires have been collected since the tire trailer was put into use.</w:t>
      </w:r>
    </w:p>
    <w:p w14:paraId="1C787548" w14:textId="77777777" w:rsidR="00290278" w:rsidRPr="00B57A02" w:rsidRDefault="00290278" w:rsidP="00084190">
      <w:pPr>
        <w:jc w:val="both"/>
        <w:rPr>
          <w:sz w:val="28"/>
          <w:szCs w:val="28"/>
        </w:rPr>
      </w:pPr>
    </w:p>
    <w:p w14:paraId="02A664BC" w14:textId="4357DCF4" w:rsidR="00290278" w:rsidRPr="00B57A02" w:rsidRDefault="00290278" w:rsidP="00084190">
      <w:pPr>
        <w:jc w:val="both"/>
        <w:rPr>
          <w:sz w:val="28"/>
          <w:szCs w:val="28"/>
        </w:rPr>
      </w:pPr>
      <w:r w:rsidRPr="00B57A02">
        <w:rPr>
          <w:sz w:val="28"/>
          <w:szCs w:val="28"/>
        </w:rPr>
        <w:tab/>
        <w:t>Smith asked the city clerk for a financial report for the 2</w:t>
      </w:r>
      <w:r w:rsidRPr="00B57A02">
        <w:rPr>
          <w:sz w:val="28"/>
          <w:szCs w:val="28"/>
          <w:vertAlign w:val="superscript"/>
        </w:rPr>
        <w:t>nd</w:t>
      </w:r>
      <w:r w:rsidRPr="00B57A02">
        <w:rPr>
          <w:sz w:val="28"/>
          <w:szCs w:val="28"/>
        </w:rPr>
        <w:t xml:space="preserve"> meeting in January.</w:t>
      </w:r>
    </w:p>
    <w:p w14:paraId="32730727" w14:textId="77777777" w:rsidR="00290278" w:rsidRPr="00B57A02" w:rsidRDefault="00290278" w:rsidP="00084190">
      <w:pPr>
        <w:jc w:val="both"/>
        <w:rPr>
          <w:sz w:val="28"/>
          <w:szCs w:val="28"/>
        </w:rPr>
      </w:pPr>
    </w:p>
    <w:p w14:paraId="74AEB636" w14:textId="35758B28" w:rsidR="00290278" w:rsidRPr="00B57A02" w:rsidRDefault="00290278" w:rsidP="00084190">
      <w:pPr>
        <w:jc w:val="both"/>
        <w:rPr>
          <w:sz w:val="28"/>
          <w:szCs w:val="28"/>
        </w:rPr>
      </w:pPr>
      <w:r w:rsidRPr="00B57A02">
        <w:rPr>
          <w:sz w:val="28"/>
          <w:szCs w:val="28"/>
        </w:rPr>
        <w:tab/>
        <w:t>T Fluharty made the motion to adjourn</w:t>
      </w:r>
      <w:proofErr w:type="gramStart"/>
      <w:r w:rsidRPr="00B57A02">
        <w:rPr>
          <w:sz w:val="28"/>
          <w:szCs w:val="28"/>
        </w:rPr>
        <w:t xml:space="preserve">.  </w:t>
      </w:r>
      <w:proofErr w:type="gramEnd"/>
      <w:r w:rsidRPr="00B57A02">
        <w:rPr>
          <w:sz w:val="28"/>
          <w:szCs w:val="28"/>
        </w:rPr>
        <w:t>Garrison seconded the motion and it carried</w:t>
      </w:r>
      <w:proofErr w:type="gramStart"/>
      <w:r w:rsidRPr="00B57A02">
        <w:rPr>
          <w:sz w:val="28"/>
          <w:szCs w:val="28"/>
        </w:rPr>
        <w:t xml:space="preserve">.  </w:t>
      </w:r>
      <w:proofErr w:type="gramEnd"/>
      <w:r w:rsidRPr="00B57A02">
        <w:rPr>
          <w:sz w:val="28"/>
          <w:szCs w:val="28"/>
        </w:rPr>
        <w:t xml:space="preserve">The meeting </w:t>
      </w:r>
      <w:r w:rsidR="00B57A02" w:rsidRPr="00B57A02">
        <w:rPr>
          <w:sz w:val="28"/>
          <w:szCs w:val="28"/>
        </w:rPr>
        <w:t>was adjourned</w:t>
      </w:r>
      <w:r w:rsidRPr="00B57A02">
        <w:rPr>
          <w:sz w:val="28"/>
          <w:szCs w:val="28"/>
        </w:rPr>
        <w:t xml:space="preserve"> at 7:35 p.m.</w:t>
      </w:r>
    </w:p>
    <w:p w14:paraId="793D7A9C" w14:textId="77777777" w:rsidR="001B7F31" w:rsidRPr="00B57A02" w:rsidRDefault="001B7F31" w:rsidP="00084190">
      <w:pPr>
        <w:jc w:val="both"/>
        <w:rPr>
          <w:sz w:val="28"/>
          <w:szCs w:val="28"/>
        </w:rPr>
      </w:pPr>
    </w:p>
    <w:p w14:paraId="746FB5FC" w14:textId="7CA5892B" w:rsidR="001B7F31" w:rsidRPr="00084190" w:rsidRDefault="001B7F31" w:rsidP="0008419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1B7F31" w:rsidRPr="00084190" w:rsidSect="009C0FE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190"/>
    <w:rsid w:val="00084190"/>
    <w:rsid w:val="001B7F31"/>
    <w:rsid w:val="00290278"/>
    <w:rsid w:val="00414418"/>
    <w:rsid w:val="005B163C"/>
    <w:rsid w:val="00682CE3"/>
    <w:rsid w:val="009C0FE9"/>
    <w:rsid w:val="00A36009"/>
    <w:rsid w:val="00B57A02"/>
    <w:rsid w:val="00BB6A26"/>
    <w:rsid w:val="00BF0CAC"/>
    <w:rsid w:val="00E03598"/>
    <w:rsid w:val="00EC0B03"/>
    <w:rsid w:val="00EE6AC9"/>
    <w:rsid w:val="00F973F2"/>
    <w:rsid w:val="00FA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85935"/>
  <w15:chartTrackingRefBased/>
  <w15:docId w15:val="{EC5D0528-8F11-441B-AB43-263CAE67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hAnsi="Century Gothic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57A02"/>
    <w:rPr>
      <w:rFonts w:ascii="Century Gothic" w:hAnsi="Century Gothic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2858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Fluharty</dc:creator>
  <cp:keywords/>
  <dc:description/>
  <cp:lastModifiedBy>Michele Fluharty</cp:lastModifiedBy>
  <cp:revision>4</cp:revision>
  <cp:lastPrinted>2023-12-28T16:14:00Z</cp:lastPrinted>
  <dcterms:created xsi:type="dcterms:W3CDTF">2023-12-22T16:07:00Z</dcterms:created>
  <dcterms:modified xsi:type="dcterms:W3CDTF">2023-12-28T16:15:00Z</dcterms:modified>
</cp:coreProperties>
</file>